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61A3" w14:textId="77777777" w:rsidR="00CD1428" w:rsidRPr="00292EA1" w:rsidRDefault="00CD1428" w:rsidP="00CD142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19F14" wp14:editId="44B07F7B">
            <wp:simplePos x="0" y="0"/>
            <wp:positionH relativeFrom="column">
              <wp:posOffset>800100</wp:posOffset>
            </wp:positionH>
            <wp:positionV relativeFrom="paragraph">
              <wp:posOffset>-255270</wp:posOffset>
            </wp:positionV>
            <wp:extent cx="100965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60" t="10565" r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EA1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14:paraId="4DD18D45" w14:textId="77777777" w:rsidR="00CD1428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14:paraId="7B256ED9" w14:textId="77777777" w:rsidR="00CD1428" w:rsidRDefault="00CD1428" w:rsidP="00CD14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องค์การบริหารส่วนตำบลบ้านกุ่ม</w:t>
      </w:r>
      <w:r w:rsidRPr="008048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อำเภอสองพี่น้อง จังหวัดสุพรรณบุรี</w:t>
      </w:r>
    </w:p>
    <w:p w14:paraId="661A726A" w14:textId="77777777" w:rsidR="00CD1428" w:rsidRPr="00804857" w:rsidRDefault="00CD1428" w:rsidP="00CD14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FA448D1" w14:textId="77777777" w:rsidR="00CD1428" w:rsidRPr="00804857" w:rsidRDefault="00CD1428" w:rsidP="00CD14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ขอประชาสัมพันธ์ และเปิดรับลงทะเบียนเบี้ยยังชีพผู้สูงอายุ ตั้งแต่เดือนตุลาคม 2562 ถึง เดือนพฤศจิกายน 2562 และเดือนมกราคม 2563 ถึง เดือนกันยายน 2563 องค์การบริหารส่วนตำบลบ้านกุ่ม ขอเชิญชวนให้ผู้สูงอายุที่มีอายุ 60 ปีบริบูรณ์ และผู้สูงอายุที่จะมีอายุ 60 ปีบริบูรณ์ (เกิดก่อนวันที่ 2 กันยายน 2504) มาขึ้นทะเบียนเบี้ยยังชีพผู้สูงอายุ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 ดังนี้ </w:t>
      </w:r>
    </w:p>
    <w:p w14:paraId="7C8A3A83" w14:textId="77777777" w:rsidR="00CD1428" w:rsidRPr="00804857" w:rsidRDefault="00CD1428" w:rsidP="00CD142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มีภูมิลำเนาในเขตพื้นที่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ตำบลบ้านกุ่ม 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>แต่ยังไม่ได้ไปลงทะเบียนเพื่อขอรับเงินเบี้ยยังชีพผู้สูงอายุ หรือผู้ที่ได้ย้ายทะเบียนบ้านมาใหม่ก่อนสิ้นเดือนพฤศจิกายนของทุกปี</w:t>
      </w:r>
    </w:p>
    <w:p w14:paraId="5DF3A375" w14:textId="77777777" w:rsidR="00CD1428" w:rsidRPr="00804857" w:rsidRDefault="00CD1428" w:rsidP="00CD142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</w:t>
      </w:r>
    </w:p>
    <w:p w14:paraId="66D2A0AF" w14:textId="77777777" w:rsidR="00CD1428" w:rsidRDefault="00CD1428" w:rsidP="00CD14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3F75">
        <w:rPr>
          <w:rFonts w:ascii="TH SarabunIT๙" w:hAnsi="TH SarabunIT๙" w:cs="TH SarabunIT๙" w:hint="cs"/>
          <w:sz w:val="32"/>
          <w:szCs w:val="32"/>
          <w:cs/>
        </w:rPr>
        <w:t>ไปลงทะเบียนเพื่อแสดงความจำนงขอรับเงินเบี้ยยังชีพผู้สูงอายุได้ตั้งแต่เดือนตุลาคม 2562 ถึง  พฤศจิกายน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>2562 และเดือนมกราคม 2563 ถึง</w:t>
      </w:r>
    </w:p>
    <w:p w14:paraId="396B49F8" w14:textId="77777777"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2563 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องค์การบริหารส่วนตำบลบ้านกุ่ม ระหว่างเวลา 08.30 </w:t>
      </w:r>
      <w:r w:rsidRPr="00804857">
        <w:rPr>
          <w:rFonts w:ascii="TH SarabunIT๙" w:hAnsi="TH SarabunIT๙" w:cs="TH SarabunIT๙"/>
          <w:sz w:val="32"/>
          <w:szCs w:val="32"/>
          <w:cs/>
        </w:rPr>
        <w:t>–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 16.30 น. (ในวันและเวลาราชการ) เพื่อจะได้รับสิทธิรับเงินเบี้ยยังชีพ โดยเตรียมเอกสารหลักฐาน ดังนี้</w:t>
      </w:r>
    </w:p>
    <w:p w14:paraId="64017440" w14:textId="77777777" w:rsidR="00CD1428" w:rsidRPr="00804857" w:rsidRDefault="00CD1428" w:rsidP="00CD14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14:paraId="26D5AE31" w14:textId="77777777" w:rsidR="00CD1428" w:rsidRPr="00804857" w:rsidRDefault="00CD1428" w:rsidP="00CD14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  <w:r w:rsidRPr="00804857">
        <w:rPr>
          <w:rFonts w:ascii="TH SarabunIT๙" w:hAnsi="TH SarabunIT๙" w:cs="TH SarabunIT๙"/>
          <w:sz w:val="32"/>
          <w:szCs w:val="32"/>
        </w:rPr>
        <w:t xml:space="preserve"> 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>(ที่เป็นปัจจุบัน) พร้อมสำเนา</w:t>
      </w:r>
    </w:p>
    <w:p w14:paraId="6E8859B3" w14:textId="77777777" w:rsidR="00CD1428" w:rsidRPr="00804857" w:rsidRDefault="00CD1428" w:rsidP="00CD1428">
      <w:pPr>
        <w:pStyle w:val="ListParagraph"/>
        <w:numPr>
          <w:ilvl w:val="0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สมุดบัญชีเงินฝากธนาคารในนามผู้มีสิทธิ/ผู้ได้รับมอบอำนาจจากผู้มีสิทธิ์ พร้อมสำเนา (สำหรับเตรียมการรองรับการจ่ายเงินเบี้ยยังชีพ)</w:t>
      </w:r>
    </w:p>
    <w:p w14:paraId="7FE6284D" w14:textId="77777777" w:rsidR="00CD1428" w:rsidRPr="00804857" w:rsidRDefault="00CD1428" w:rsidP="00CD14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สอบถามรายละเอียดเพิ่มเติมได้ที่ องค์การบริหารส่วนตำบลบ้านกุ่ม อำเภอสองพี่น้อง จังหวัดสุพรรณบุรี</w:t>
      </w:r>
    </w:p>
    <w:p w14:paraId="3BA510FA" w14:textId="77777777"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 035-521292</w:t>
      </w:r>
      <w:r w:rsidRPr="008048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891C2A" w14:textId="77777777"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14:paraId="150A4CD4" w14:textId="77777777"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14:paraId="47322520" w14:textId="77777777"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14:paraId="16597D89" w14:textId="77777777" w:rsidR="00FA45CA" w:rsidRDefault="00FA45CA"/>
    <w:sectPr w:rsidR="00FA45CA" w:rsidSect="00CD1428">
      <w:pgSz w:w="16838" w:h="11906" w:orient="landscape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285"/>
    <w:multiLevelType w:val="hybridMultilevel"/>
    <w:tmpl w:val="EDC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E27"/>
    <w:multiLevelType w:val="hybridMultilevel"/>
    <w:tmpl w:val="88A0F0A6"/>
    <w:lvl w:ilvl="0" w:tplc="DE5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28"/>
    <w:rsid w:val="009F7914"/>
    <w:rsid w:val="00CD1428"/>
    <w:rsid w:val="00E65654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21D8"/>
  <w15:docId w15:val="{157F2D9F-0BF8-4307-AFFE-BBDE24D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2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2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dcterms:created xsi:type="dcterms:W3CDTF">2019-11-21T09:06:00Z</dcterms:created>
  <dcterms:modified xsi:type="dcterms:W3CDTF">2021-08-06T09:31:00Z</dcterms:modified>
</cp:coreProperties>
</file>