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58" w:rsidRDefault="00D571B9"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7686675</wp:posOffset>
            </wp:positionV>
            <wp:extent cx="1943100" cy="1457325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7686675</wp:posOffset>
            </wp:positionV>
            <wp:extent cx="1943100" cy="1409700"/>
            <wp:effectExtent l="1905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5743575</wp:posOffset>
            </wp:positionV>
            <wp:extent cx="1914525" cy="14382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5743575</wp:posOffset>
            </wp:positionV>
            <wp:extent cx="1800225" cy="135255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5686425</wp:posOffset>
            </wp:positionV>
            <wp:extent cx="1943100" cy="14573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8.1pt;margin-top:106.5pt;width:508.25pt;height:320.3pt;z-index:251658240;visibility:visible;mso-wrap-edited:f;mso-wrap-distance-left:2.88pt;mso-wrap-distance-top:2.88pt;mso-wrap-distance-right:2.88pt;mso-wrap-distance-bottom:2.88pt;mso-position-horizontal-relative:text;mso-position-vertical-relative:text" fillcolor="#fc6" stroked="f" strokecolor="black [0]" strokeweight="0" insetpen="t" o:cliptowrap="t">
            <v:fill rotate="t" focus="5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571B9" w:rsidRDefault="00D571B9" w:rsidP="00D571B9">
                  <w:pPr>
                    <w:pStyle w:val="3"/>
                    <w:widowControl w:val="0"/>
                    <w:rPr>
                      <w:rFonts w:ascii="@Arial Unicode MS" w:eastAsia="@Arial Unicode MS" w:hAnsi="@Arial Unicode MS" w:cs="@Arial Unicode MS"/>
                      <w:sz w:val="32"/>
                      <w:szCs w:val="32"/>
                    </w:rPr>
                  </w:pP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ab/>
                    <w:t xml:space="preserve">งาน </w:t>
                  </w:r>
                  <w:proofErr w:type="spellStart"/>
                  <w:proofErr w:type="gram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</w:rPr>
                    <w:t>Otop</w:t>
                  </w:r>
                  <w:proofErr w:type="spell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จัดขึ้นเพื่อสนับสนุนและส่งเสริมสินค้าท้องถิ่น</w:t>
                  </w:r>
                  <w:proofErr w:type="gram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 xml:space="preserve"> จากกลุ่ม สตรี แม่บ้าน ให้เป็นที่รู้จักอย่างแพร่หลาย  รวมถึงเป็นการสร้างโอกาสให้การกระจายสินค้า และเพิ่มโอกาสในการจำหน่าย ให้แก่ผู้ประกอบการโดยรวบรวมสินค้าคุณภาพดี เด่น ดัง ของตำบลบ้านกุ่ม  ให้เลือกสรรลิ้มลองกันถึงที่มากมายทั้งของกิน ของใช้ อาทิ อาหารแปรรูปภูมิปัญญาชาวบ้าน กล้วยฉาบ ตลอดจนงานหัตถกรรมฝีมือชาวบ้าน มาให้</w:t>
                  </w:r>
                  <w:proofErr w:type="spell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ได้ช็</w:t>
                  </w:r>
                  <w:proofErr w:type="spell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อป ชม ชิม อย่างจุใจ ในราคา</w:t>
                  </w:r>
                  <w:proofErr w:type="spell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ย่อมเยาว์</w:t>
                  </w:r>
                  <w:proofErr w:type="spellEnd"/>
                </w:p>
                <w:p w:rsidR="00D571B9" w:rsidRDefault="00D571B9" w:rsidP="00D571B9">
                  <w:pPr>
                    <w:pStyle w:val="3"/>
                    <w:widowControl w:val="0"/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</w:pP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ab/>
                    <w:t xml:space="preserve">ชม ชิม </w:t>
                  </w:r>
                  <w:proofErr w:type="spell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ช็</w:t>
                  </w:r>
                  <w:proofErr w:type="spell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 xml:space="preserve">อป  สินค้าดีมีคุณภาพ  ส่งตรงจากแหล่งผลิต ในงาน </w:t>
                  </w:r>
                </w:p>
                <w:p w:rsidR="00D571B9" w:rsidRDefault="00D571B9" w:rsidP="00D571B9">
                  <w:pPr>
                    <w:pStyle w:val="3"/>
                    <w:widowControl w:val="0"/>
                    <w:jc w:val="center"/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</w:pPr>
                  <w:proofErr w:type="spell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</w:rPr>
                    <w:t>Otop</w:t>
                  </w:r>
                  <w:proofErr w:type="spell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ตำบลบางตาเถร  วันที่</w:t>
                  </w:r>
                  <w:proofErr w:type="gramEnd"/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 xml:space="preserve"> 11 พฤศจิกายน 2557 </w:t>
                  </w:r>
                </w:p>
                <w:p w:rsidR="00D571B9" w:rsidRDefault="00D571B9" w:rsidP="00D571B9">
                  <w:pPr>
                    <w:pStyle w:val="3"/>
                    <w:widowControl w:val="0"/>
                    <w:jc w:val="center"/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</w:pP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  <w:t>ณ องค์การบริหารส่วนตำบลบางตาเถร</w:t>
                  </w:r>
                </w:p>
                <w:p w:rsidR="00D571B9" w:rsidRDefault="00D571B9" w:rsidP="00D571B9">
                  <w:pPr>
                    <w:pStyle w:val="3"/>
                    <w:widowControl w:val="0"/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  <w:cs/>
                    </w:rPr>
                  </w:pPr>
                  <w:r>
                    <w:rPr>
                      <w:rFonts w:ascii="@Arial Unicode MS" w:eastAsia="@Arial Unicode MS" w:hAnsi="@Arial Unicode MS" w:cs="@Arial Unicode MS" w:hint="eastAsia"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sz w:val="28"/>
        </w:rPr>
        <w:pict>
          <v:shape id="_x0000_s1027" type="#_x0000_t202" alt="" style="position:absolute;margin-left:151.1pt;margin-top:42.8pt;width:240.95pt;height:46.4pt;z-index:251658240;visibility:visible;mso-wrap-edited:f;mso-wrap-distance-left:2.88pt;mso-wrap-distance-top:2.88pt;mso-wrap-distance-right:2.88pt;mso-wrap-distance-bottom:2.88pt;mso-position-horizontal-relative:text;mso-position-vertical-relative:text" fillcolor="#ff9" stroked="f" strokecolor="black [0]" strokeweight="0" insetpen="t" o:cliptowrap="t">
            <v:fill rotate="t" focus="5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571B9" w:rsidRDefault="00D571B9" w:rsidP="00D571B9">
                  <w:pPr>
                    <w:pStyle w:val="a3"/>
                    <w:widowControl w:val="0"/>
                    <w:rPr>
                      <w:rFonts w:ascii="Angsana New" w:hAnsi="Angsana New"/>
                      <w:sz w:val="48"/>
                      <w:szCs w:val="48"/>
                    </w:rPr>
                  </w:pPr>
                  <w:r>
                    <w:rPr>
                      <w:rFonts w:ascii="Angsana New" w:hAnsi="Angsana New"/>
                      <w:sz w:val="48"/>
                      <w:szCs w:val="48"/>
                      <w:cs/>
                    </w:rPr>
                    <w:t xml:space="preserve">วันที่  11 พฤศจิกายน 2557 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sz w:val="28"/>
        </w:rPr>
        <w:pict>
          <v:shape id="_x0000_s1028" type="#_x0000_t202" alt="" style="position:absolute;margin-left:42.5pt;margin-top:-57pt;width:447.65pt;height:77.4pt;z-index:251658240;visibility:visible;mso-wrap-edited:f;mso-wrap-distance-left:2.88pt;mso-wrap-distance-top:2.88pt;mso-wrap-distance-right:2.88pt;mso-wrap-distance-bottom:2.88pt;mso-position-horizontal-relative:text;mso-position-vertical-relative:text" fillcolor="#9fc" stroked="f" strokecolor="black [0]" strokeweight="0" insetpen="t" o:cliptowrap="t">
            <v:fill rotate="t" focus="5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D571B9" w:rsidRDefault="00D571B9" w:rsidP="00D571B9">
                  <w:pPr>
                    <w:pStyle w:val="msotagline"/>
                    <w:widowControl w:val="0"/>
                    <w:jc w:val="center"/>
                    <w:rPr>
                      <w:rFonts w:ascii="Angsana New" w:hAnsi="Angsana New"/>
                      <w:color w:val="000000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  <w:t>อบต.</w:t>
                  </w:r>
                  <w:proofErr w:type="spellEnd"/>
                  <w:r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  <w:t xml:space="preserve">บ้านกุ่ม </w:t>
                  </w:r>
                  <w:proofErr w:type="spellStart"/>
                  <w:r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  <w:t>ชวนช็</w:t>
                  </w:r>
                  <w:proofErr w:type="spellEnd"/>
                  <w:r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  <w:t>อปสินค้าไทยมีคุณภาพ สนับสนุนเกษตรกรไทย</w:t>
                  </w:r>
                </w:p>
                <w:p w:rsidR="00D571B9" w:rsidRDefault="00D571B9" w:rsidP="00D571B9">
                  <w:pPr>
                    <w:pStyle w:val="msotagline"/>
                    <w:widowControl w:val="0"/>
                    <w:jc w:val="center"/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</w:pPr>
                  <w:r>
                    <w:rPr>
                      <w:rFonts w:ascii="Angsana New" w:hAnsi="Angsana New"/>
                      <w:color w:val="000000"/>
                      <w:sz w:val="44"/>
                      <w:szCs w:val="44"/>
                      <w:cs/>
                    </w:rPr>
                    <w:t xml:space="preserve">ในงาน </w:t>
                  </w:r>
                  <w:proofErr w:type="spellStart"/>
                  <w:proofErr w:type="gramStart"/>
                  <w:r>
                    <w:rPr>
                      <w:color w:val="000000"/>
                      <w:sz w:val="56"/>
                      <w:szCs w:val="56"/>
                    </w:rPr>
                    <w:t>otop</w:t>
                  </w:r>
                  <w:proofErr w:type="spellEnd"/>
                  <w:proofErr w:type="gramEnd"/>
                  <w:r>
                    <w:rPr>
                      <w:color w:val="000000"/>
                      <w:sz w:val="56"/>
                      <w:szCs w:val="5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-752475</wp:posOffset>
            </wp:positionV>
            <wp:extent cx="1198880" cy="1133475"/>
            <wp:effectExtent l="19050" t="0" r="1270" b="0"/>
            <wp:wrapNone/>
            <wp:docPr id="5" name="Picture 5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33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B76858" w:rsidSect="00B76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571B9"/>
    <w:rsid w:val="00B76858"/>
    <w:rsid w:val="00D571B9"/>
    <w:rsid w:val="00DD1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D571B9"/>
    <w:pPr>
      <w:spacing w:after="160" w:line="273" w:lineRule="auto"/>
    </w:pPr>
    <w:rPr>
      <w:rFonts w:ascii="Tw Cen MT" w:eastAsia="Times New Roman" w:hAnsi="Tw Cen MT" w:cs="Angsana New"/>
      <w:color w:val="000000"/>
      <w:kern w:val="28"/>
      <w:sz w:val="25"/>
      <w:szCs w:val="25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D571B9"/>
    <w:rPr>
      <w:rFonts w:ascii="Tw Cen MT" w:eastAsia="Times New Roman" w:hAnsi="Tw Cen MT" w:cs="Angsana New"/>
      <w:color w:val="000000"/>
      <w:kern w:val="28"/>
      <w:sz w:val="25"/>
      <w:szCs w:val="25"/>
    </w:rPr>
  </w:style>
  <w:style w:type="paragraph" w:customStyle="1" w:styleId="msotagline">
    <w:name w:val="msotagline"/>
    <w:rsid w:val="00D571B9"/>
    <w:pPr>
      <w:spacing w:after="0" w:line="240" w:lineRule="auto"/>
    </w:pPr>
    <w:rPr>
      <w:rFonts w:ascii="Tw Cen MT" w:eastAsia="Times New Roman" w:hAnsi="Tw Cen MT" w:cs="Angsana New"/>
      <w:b/>
      <w:bCs/>
      <w:color w:val="FFFFFF"/>
      <w:kern w:val="28"/>
      <w:sz w:val="21"/>
      <w:szCs w:val="21"/>
    </w:rPr>
  </w:style>
  <w:style w:type="paragraph" w:styleId="a3">
    <w:name w:val="Title"/>
    <w:link w:val="a4"/>
    <w:uiPriority w:val="10"/>
    <w:qFormat/>
    <w:rsid w:val="00D571B9"/>
    <w:pPr>
      <w:spacing w:after="0" w:line="240" w:lineRule="auto"/>
    </w:pPr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character" w:customStyle="1" w:styleId="a4">
    <w:name w:val="ชื่อเรื่อง อักขระ"/>
    <w:basedOn w:val="a0"/>
    <w:link w:val="a3"/>
    <w:uiPriority w:val="10"/>
    <w:rsid w:val="00D571B9"/>
    <w:rPr>
      <w:rFonts w:ascii="Tw Cen MT Condensed" w:eastAsia="Times New Roman" w:hAnsi="Tw Cen MT Condensed" w:cs="Angsana New"/>
      <w:color w:val="000000"/>
      <w:kern w:val="28"/>
      <w:sz w:val="64"/>
      <w:szCs w:val="6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som</cp:lastModifiedBy>
  <cp:revision>1</cp:revision>
  <dcterms:created xsi:type="dcterms:W3CDTF">2016-05-24T02:53:00Z</dcterms:created>
  <dcterms:modified xsi:type="dcterms:W3CDTF">2016-05-24T02:54:00Z</dcterms:modified>
</cp:coreProperties>
</file>