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38E7" w14:textId="1844E2A8" w:rsidR="00CE5A93" w:rsidRPr="00150321" w:rsidRDefault="009A770C" w:rsidP="0015032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0321">
        <w:rPr>
          <w:rFonts w:ascii="TH SarabunIT๙" w:hAnsi="TH SarabunIT๙" w:cs="TH SarabunIT๙"/>
          <w:b/>
          <w:bCs/>
          <w:sz w:val="40"/>
          <w:szCs w:val="40"/>
          <w:cs/>
        </w:rPr>
        <w:t>แนวปฏิบัติการจัดการเรื่องร้องเรียนการทุจริต</w:t>
      </w:r>
    </w:p>
    <w:p w14:paraId="25B803E0" w14:textId="57F6094D" w:rsidR="009A770C" w:rsidRPr="00150321" w:rsidRDefault="009A770C" w:rsidP="0015032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50321">
        <w:rPr>
          <w:rFonts w:ascii="TH SarabunIT๙" w:hAnsi="TH SarabunIT๙" w:cs="TH SarabunIT๙"/>
          <w:b/>
          <w:bCs/>
          <w:sz w:val="40"/>
          <w:szCs w:val="40"/>
          <w:cs/>
        </w:rPr>
        <w:t>****************************************</w:t>
      </w:r>
    </w:p>
    <w:p w14:paraId="14CFABBD" w14:textId="7CFBF63D" w:rsidR="009A770C" w:rsidRPr="008F7324" w:rsidRDefault="009A770C">
      <w:pPr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/>
          <w:sz w:val="36"/>
          <w:szCs w:val="36"/>
          <w:cs/>
        </w:rPr>
        <w:t xml:space="preserve">  ขั้นตอนแนวปฏิบัติการจัดการเรื่องร้องเรียนการทุจริตของเจ้าหน้าที่</w:t>
      </w:r>
    </w:p>
    <w:p w14:paraId="738B3434" w14:textId="77777777" w:rsidR="009A770C" w:rsidRPr="008F7324" w:rsidRDefault="009A770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F7324">
        <w:rPr>
          <w:rFonts w:ascii="TH SarabunIT๙" w:hAnsi="TH SarabunIT๙" w:cs="TH SarabunIT๙"/>
          <w:b/>
          <w:bCs/>
          <w:sz w:val="36"/>
          <w:szCs w:val="36"/>
          <w:cs/>
        </w:rPr>
        <w:t>1. ช่องทางการร้องเรียน</w:t>
      </w:r>
    </w:p>
    <w:p w14:paraId="69228B94" w14:textId="2A9EE6EA" w:rsidR="009A770C" w:rsidRPr="008F7324" w:rsidRDefault="009A770C" w:rsidP="00232968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cs/>
        </w:rPr>
        <w:t>- ประชาชนร้องเรียน</w:t>
      </w:r>
      <w:r w:rsidRPr="008F7324">
        <w:rPr>
          <w:rFonts w:ascii="TH SarabunIT๙" w:hAnsi="TH SarabunIT๙" w:cs="TH SarabunIT๙"/>
          <w:sz w:val="36"/>
          <w:szCs w:val="36"/>
          <w:cs/>
        </w:rPr>
        <w:t>ด้วยตนเอง ณ ศูนย์ประสานงานรับเรื่องราว/ร้องทุกข์</w:t>
      </w:r>
      <w:r w:rsidR="00232968">
        <w:rPr>
          <w:rFonts w:ascii="TH SarabunIT๙" w:hAnsi="TH SarabunIT๙" w:cs="TH SarabunIT๙" w:hint="cs"/>
          <w:sz w:val="36"/>
          <w:szCs w:val="36"/>
          <w:cs/>
        </w:rPr>
        <w:t xml:space="preserve"> ขององค์การบริหารส่วนตำบล</w:t>
      </w:r>
      <w:r w:rsidRPr="008F7324">
        <w:rPr>
          <w:rFonts w:ascii="TH SarabunIT๙" w:hAnsi="TH SarabunIT๙" w:cs="TH SarabunIT๙"/>
          <w:sz w:val="36"/>
          <w:szCs w:val="36"/>
          <w:cs/>
        </w:rPr>
        <w:t>บ้านกุ่ม</w:t>
      </w:r>
    </w:p>
    <w:p w14:paraId="49ADFDD7" w14:textId="5E6EF583" w:rsidR="009A770C" w:rsidRPr="008F7324" w:rsidRDefault="009A770C" w:rsidP="00150321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/>
          <w:sz w:val="36"/>
          <w:szCs w:val="36"/>
        </w:rPr>
        <w:t>-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>ทางตู้รับเรื่องราวร้องเรียน/ตู้แสดงความคิดเห็น ซึ่งติดตั้งอยู่หน้าที่ทำการองค์การบริหารส่วนตำบลบ้านกุ่ม</w:t>
      </w:r>
    </w:p>
    <w:p w14:paraId="61CD8724" w14:textId="5676CB5F" w:rsidR="009A770C" w:rsidRPr="008F7324" w:rsidRDefault="009A770C" w:rsidP="00150321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cs/>
        </w:rPr>
        <w:t>- ทางไปรษณีย์ ส่งเรื่องร้องเรียนมาที่ เลขที่ 177 หมู่ 2 ตำบลบ้านกุ่ม อำเภอสองพี่น้อง จังหวัดสุพรรณบุรี 72110</w:t>
      </w:r>
    </w:p>
    <w:p w14:paraId="2664E4F0" w14:textId="3126A180" w:rsidR="009A770C" w:rsidRPr="008F7324" w:rsidRDefault="009A770C" w:rsidP="00150321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cs/>
        </w:rPr>
        <w:t>- ทางโทรศัพท์</w:t>
      </w:r>
      <w:r w:rsidR="00AC7417" w:rsidRPr="008F7324">
        <w:rPr>
          <w:rFonts w:ascii="TH SarabunIT๙" w:hAnsi="TH SarabunIT๙" w:cs="TH SarabunIT๙" w:hint="cs"/>
          <w:sz w:val="36"/>
          <w:szCs w:val="36"/>
          <w:cs/>
        </w:rPr>
        <w:t xml:space="preserve"> หมายเลข 035 </w:t>
      </w:r>
      <w:r w:rsidR="00AC7417" w:rsidRPr="008F7324">
        <w:rPr>
          <w:rFonts w:ascii="TH SarabunIT๙" w:hAnsi="TH SarabunIT๙" w:cs="TH SarabunIT๙"/>
          <w:sz w:val="36"/>
          <w:szCs w:val="36"/>
          <w:cs/>
        </w:rPr>
        <w:t>–</w:t>
      </w:r>
      <w:r w:rsidR="00AC7417" w:rsidRPr="008F7324">
        <w:rPr>
          <w:rFonts w:ascii="TH SarabunIT๙" w:hAnsi="TH SarabunIT๙" w:cs="TH SarabunIT๙" w:hint="cs"/>
          <w:sz w:val="36"/>
          <w:szCs w:val="36"/>
          <w:cs/>
        </w:rPr>
        <w:t xml:space="preserve"> 521292</w:t>
      </w:r>
    </w:p>
    <w:p w14:paraId="05396CD6" w14:textId="6F26854F" w:rsidR="00AC7417" w:rsidRPr="008F7324" w:rsidRDefault="00AC7417" w:rsidP="00150321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cs/>
        </w:rPr>
        <w:t>- ช่องทางออนไลน์หรือสื่อสังคมออนไลน์ ได้แก่  เว็บไซต์องค์การบริหารส่วนตำบลบ้านกุ่ม,</w:t>
      </w:r>
    </w:p>
    <w:p w14:paraId="33D5171E" w14:textId="29DC5D90" w:rsidR="00AC7417" w:rsidRPr="008F7324" w:rsidRDefault="00AC7417" w:rsidP="00150321">
      <w:pPr>
        <w:spacing w:after="0" w:line="24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/>
          <w:sz w:val="36"/>
          <w:szCs w:val="36"/>
        </w:rPr>
        <w:t xml:space="preserve">FACEBOOK 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องค์การบริหารส่วนตำบลบ้านกุ่ม </w:t>
      </w:r>
    </w:p>
    <w:p w14:paraId="53B4A14E" w14:textId="77777777" w:rsidR="00150321" w:rsidRPr="00C65954" w:rsidRDefault="00150321" w:rsidP="00150321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FE325C" w14:textId="00A4F76C" w:rsidR="00150321" w:rsidRPr="008F7324" w:rsidRDefault="00150321" w:rsidP="00150321">
      <w:pPr>
        <w:spacing w:after="0" w:line="240" w:lineRule="atLeast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8F7324">
        <w:rPr>
          <w:rFonts w:ascii="TH SarabunIT๙" w:hAnsi="TH SarabunIT๙" w:cs="TH SarabunIT๙" w:hint="cs"/>
          <w:b/>
          <w:bCs/>
          <w:sz w:val="36"/>
          <w:szCs w:val="36"/>
          <w:cs/>
        </w:rPr>
        <w:t>2. ขั้นตอนการจัดการเรื่องร้องเรียนการทุจริตของเจ้าหน้าที่</w:t>
      </w:r>
    </w:p>
    <w:p w14:paraId="2F8BDD42" w14:textId="4ED3E695" w:rsidR="009A770C" w:rsidRPr="008F7324" w:rsidRDefault="00150321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1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ศูนย์ประสานงานรับเรื่องราวร้องทุกข์ องค์การบริหารส่วนตำบลบ้านกุ่ม </w:t>
      </w:r>
      <w:r w:rsidR="00817DAD">
        <w:rPr>
          <w:rFonts w:ascii="TH SarabunIT๙" w:hAnsi="TH SarabunIT๙" w:cs="TH SarabunIT๙" w:hint="cs"/>
          <w:sz w:val="36"/>
          <w:szCs w:val="36"/>
          <w:cs/>
        </w:rPr>
        <w:t xml:space="preserve">                     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>รับเรื่องร้องเรียน/แจ้งเบาะแสด้านการทุจริตและประพฤติมิชอบ จกช่องทางการร้องเรียน</w:t>
      </w:r>
      <w:proofErr w:type="spellStart"/>
      <w:r w:rsidRPr="008F7324">
        <w:rPr>
          <w:rFonts w:ascii="TH SarabunIT๙" w:hAnsi="TH SarabunIT๙" w:cs="TH SarabunIT๙" w:hint="cs"/>
          <w:sz w:val="36"/>
          <w:szCs w:val="36"/>
          <w:cs/>
        </w:rPr>
        <w:t>ต่างๆ</w:t>
      </w:r>
      <w:proofErr w:type="spellEnd"/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057B4" w:rsidRPr="008F7324">
        <w:rPr>
          <w:rFonts w:ascii="TH SarabunIT๙" w:hAnsi="TH SarabunIT๙" w:cs="TH SarabunIT๙" w:hint="cs"/>
          <w:sz w:val="36"/>
          <w:szCs w:val="36"/>
          <w:cs/>
        </w:rPr>
        <w:t>ในข้อที่ 1</w:t>
      </w:r>
    </w:p>
    <w:p w14:paraId="08BC9E28" w14:textId="28FB1862" w:rsidR="008057B4" w:rsidRPr="008F7324" w:rsidRDefault="008057B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2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ดำเนินการคัดแยกประเภทเรื่องร้องเรียน วิเคราะห์เนื้อหาของเรื่องร้องเรียน/แจ้งเบาะแสด้านการทุจริตและประพฤติมิชอบ</w:t>
      </w:r>
    </w:p>
    <w:p w14:paraId="43E33860" w14:textId="099E1850" w:rsidR="008057B4" w:rsidRPr="008F7324" w:rsidRDefault="008057B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3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สรุปความเห็นเสนอและจัดทำหนังสือถึงนายกองค์การบริหารส่วนตำบลบ้านกุ่มพิจารณาลงนาม</w:t>
      </w:r>
    </w:p>
    <w:p w14:paraId="11176CBD" w14:textId="4A1C406D" w:rsidR="008057B4" w:rsidRPr="008F7324" w:rsidRDefault="008057B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4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ส่งเรื่องให้หน่วยงานที่เกี่ยวข้องดำเนินการ หรือเสนอแต่งตั้งคณะกรรมการ/คณะทำงาน ตรวจสอบเรื่องร้องเรียน</w:t>
      </w:r>
    </w:p>
    <w:p w14:paraId="18D7CA2A" w14:textId="236E957D" w:rsidR="008057B4" w:rsidRPr="008F7324" w:rsidRDefault="008057B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5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แจ้งผู้ร้องเรียน (กรณีมีชื่อ/ที่อยู่/หน่วยงาน ชัดเจน) ทราบเบื้องต้นภายใน 15 วัน </w:t>
      </w:r>
    </w:p>
    <w:p w14:paraId="60FF07E2" w14:textId="1A3D77D7" w:rsidR="008057B4" w:rsidRDefault="008057B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8F732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6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 xml:space="preserve"> เจ้าหน้าที่ศูนย์ประสานงานรับเรื่องราว/ร้องทุกข์ องค์การบริหารส่วนตำบลบ้านกุ่ม </w:t>
      </w:r>
      <w:r w:rsidR="00C8242B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8F7324">
        <w:rPr>
          <w:rFonts w:ascii="TH SarabunIT๙" w:hAnsi="TH SarabunIT๙" w:cs="TH SarabunIT๙" w:hint="cs"/>
          <w:sz w:val="36"/>
          <w:szCs w:val="36"/>
          <w:cs/>
        </w:rPr>
        <w:t>รับรายงานและติดตามความก้าวหน้า ผลการดำเนินงานจากหน่วยงานที่เกี่ยวข้องเสนอนายกองค์การบริหารส่วนตำบลบ้านกุ่ม</w:t>
      </w:r>
    </w:p>
    <w:p w14:paraId="78BEF478" w14:textId="1B3C827D" w:rsidR="008F7324" w:rsidRDefault="008F732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6595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7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ดำเนินการเก็บข้อมูลในแบบบันทึกเรื่องร้องเรียน เพื่อการประมวลผลและสรุป</w:t>
      </w:r>
      <w:r w:rsidR="00C65954">
        <w:rPr>
          <w:rFonts w:ascii="TH SarabunIT๙" w:hAnsi="TH SarabunIT๙" w:cs="TH SarabunIT๙" w:hint="cs"/>
          <w:sz w:val="36"/>
          <w:szCs w:val="36"/>
          <w:cs/>
        </w:rPr>
        <w:t>วิเคราะห์</w:t>
      </w:r>
    </w:p>
    <w:p w14:paraId="7B66C8BA" w14:textId="2B41416B" w:rsidR="00C65954" w:rsidRDefault="00C65954" w:rsidP="008057B4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C65954">
        <w:rPr>
          <w:rFonts w:ascii="TH SarabunIT๙" w:hAnsi="TH SarabunIT๙" w:cs="TH SarabunIT๙" w:hint="cs"/>
          <w:sz w:val="36"/>
          <w:szCs w:val="36"/>
          <w:u w:val="single"/>
          <w:cs/>
        </w:rPr>
        <w:t>ขั้นตอนที่ 8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จัดทำสรุปผลการวิเคราะหาเสนอผู้บริหาร (รายปี) และบันทึกจัดเก็บเรื่องเป็นข้อมูลของ</w:t>
      </w:r>
    </w:p>
    <w:p w14:paraId="0177791F" w14:textId="4980E044" w:rsidR="00C65954" w:rsidRPr="008F7324" w:rsidRDefault="00C65954" w:rsidP="00C65954">
      <w:pPr>
        <w:spacing w:after="0" w:line="240" w:lineRule="atLeast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องค์การบริหารส่วนตำบลบ้านกุ่ม</w:t>
      </w:r>
    </w:p>
    <w:p w14:paraId="7DF02D93" w14:textId="77777777" w:rsidR="008057B4" w:rsidRPr="008F7324" w:rsidRDefault="008057B4" w:rsidP="00150321">
      <w:pPr>
        <w:spacing w:after="0" w:line="240" w:lineRule="atLeast"/>
        <w:rPr>
          <w:rFonts w:ascii="TH SarabunIT๙" w:hAnsi="TH SarabunIT๙" w:cs="TH SarabunIT๙" w:hint="cs"/>
          <w:sz w:val="36"/>
          <w:szCs w:val="36"/>
          <w:cs/>
        </w:rPr>
      </w:pPr>
    </w:p>
    <w:sectPr w:rsidR="008057B4" w:rsidRPr="008F7324" w:rsidSect="00150321">
      <w:pgSz w:w="12240" w:h="15840"/>
      <w:pgMar w:top="851" w:right="61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0C"/>
    <w:rsid w:val="001122D6"/>
    <w:rsid w:val="00150321"/>
    <w:rsid w:val="00232968"/>
    <w:rsid w:val="008057B4"/>
    <w:rsid w:val="00817DAD"/>
    <w:rsid w:val="008F7324"/>
    <w:rsid w:val="009A6AA8"/>
    <w:rsid w:val="009A770C"/>
    <w:rsid w:val="00AC7417"/>
    <w:rsid w:val="00C65954"/>
    <w:rsid w:val="00C8242B"/>
    <w:rsid w:val="00C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804"/>
  <w15:chartTrackingRefBased/>
  <w15:docId w15:val="{E03ED66E-5449-478A-9B8D-3DD909F8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2020-07-20T04:23:00Z</cp:lastPrinted>
  <dcterms:created xsi:type="dcterms:W3CDTF">2020-07-20T03:49:00Z</dcterms:created>
  <dcterms:modified xsi:type="dcterms:W3CDTF">2020-07-20T04:23:00Z</dcterms:modified>
</cp:coreProperties>
</file>